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8C32" w14:textId="77777777" w:rsidR="00F93627" w:rsidRPr="009801F6" w:rsidRDefault="00F93627" w:rsidP="009801F6">
      <w:pPr>
        <w:pStyle w:val="a9"/>
        <w:keepNext/>
        <w:keepLines/>
        <w:ind w:firstLine="709"/>
        <w:jc w:val="both"/>
        <w:rPr>
          <w:rFonts w:ascii="Arial" w:hAnsi="Arial" w:cs="Arial"/>
          <w:b/>
          <w:bCs/>
          <w:color w:val="0E2D47"/>
          <w:kern w:val="36"/>
          <w:sz w:val="28"/>
          <w:szCs w:val="28"/>
        </w:rPr>
      </w:pPr>
      <w:r w:rsidRPr="009801F6">
        <w:rPr>
          <w:rFonts w:ascii="Arial" w:hAnsi="Arial" w:cs="Arial"/>
          <w:b/>
          <w:bCs/>
          <w:color w:val="0E2D47"/>
          <w:kern w:val="36"/>
          <w:sz w:val="28"/>
          <w:szCs w:val="28"/>
        </w:rPr>
        <w:t>Средняя стоимость жилья в</w:t>
      </w:r>
      <w:r w:rsidR="001660E2" w:rsidRPr="009801F6">
        <w:rPr>
          <w:rFonts w:ascii="Arial" w:hAnsi="Arial" w:cs="Arial"/>
          <w:b/>
          <w:bCs/>
          <w:color w:val="0E2D47"/>
          <w:kern w:val="36"/>
          <w:sz w:val="28"/>
          <w:szCs w:val="28"/>
        </w:rPr>
        <w:t>о</w:t>
      </w:r>
      <w:r w:rsidRPr="009801F6">
        <w:rPr>
          <w:rFonts w:ascii="Arial" w:hAnsi="Arial" w:cs="Arial"/>
          <w:b/>
          <w:bCs/>
          <w:color w:val="0E2D47"/>
          <w:kern w:val="36"/>
          <w:sz w:val="28"/>
          <w:szCs w:val="28"/>
        </w:rPr>
        <w:t xml:space="preserve"> </w:t>
      </w:r>
      <w:r w:rsidR="001660E2" w:rsidRPr="009801F6">
        <w:rPr>
          <w:rFonts w:ascii="Arial" w:hAnsi="Arial" w:cs="Arial"/>
          <w:b/>
          <w:bCs/>
          <w:color w:val="0E2D47"/>
          <w:kern w:val="36"/>
          <w:sz w:val="28"/>
          <w:szCs w:val="28"/>
          <w:lang w:val="en-US"/>
        </w:rPr>
        <w:t>II</w:t>
      </w:r>
      <w:r w:rsidRPr="009801F6">
        <w:rPr>
          <w:rFonts w:ascii="Arial" w:hAnsi="Arial" w:cs="Arial"/>
          <w:b/>
          <w:bCs/>
          <w:color w:val="0E2D47"/>
          <w:kern w:val="36"/>
          <w:sz w:val="28"/>
          <w:szCs w:val="28"/>
        </w:rPr>
        <w:t xml:space="preserve"> квартале 202</w:t>
      </w:r>
      <w:r w:rsidR="000816BE" w:rsidRPr="009801F6">
        <w:rPr>
          <w:rFonts w:ascii="Arial" w:hAnsi="Arial" w:cs="Arial"/>
          <w:b/>
          <w:bCs/>
          <w:color w:val="0E2D47"/>
          <w:kern w:val="36"/>
          <w:sz w:val="28"/>
          <w:szCs w:val="28"/>
        </w:rPr>
        <w:t>3</w:t>
      </w:r>
      <w:r w:rsidRPr="009801F6">
        <w:rPr>
          <w:rFonts w:ascii="Arial" w:hAnsi="Arial" w:cs="Arial"/>
          <w:b/>
          <w:bCs/>
          <w:color w:val="0E2D47"/>
          <w:kern w:val="36"/>
          <w:sz w:val="28"/>
          <w:szCs w:val="28"/>
        </w:rPr>
        <w:t xml:space="preserve"> года</w:t>
      </w:r>
    </w:p>
    <w:p w14:paraId="1E792E89" w14:textId="77777777" w:rsidR="00033A6B" w:rsidRPr="009801F6" w:rsidRDefault="00033A6B" w:rsidP="009801F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E2D47"/>
          <w:kern w:val="36"/>
          <w:sz w:val="28"/>
          <w:szCs w:val="28"/>
          <w:lang w:eastAsia="ru-RU"/>
        </w:rPr>
      </w:pPr>
    </w:p>
    <w:p w14:paraId="29FB057A" w14:textId="77777777" w:rsidR="000B1263" w:rsidRPr="009801F6" w:rsidRDefault="00D85992" w:rsidP="009801F6">
      <w:pPr>
        <w:pStyle w:val="a9"/>
        <w:keepNext/>
        <w:keepLines/>
        <w:ind w:firstLine="709"/>
        <w:jc w:val="both"/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</w:pPr>
      <w:r w:rsidRPr="009801F6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Красноярскс</w:t>
      </w:r>
      <w:r w:rsidR="00F85439" w:rsidRPr="009801F6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татом подготовлена статистическая информация</w:t>
      </w:r>
      <w:r w:rsidR="007D61E5" w:rsidRPr="009801F6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 xml:space="preserve"> о</w:t>
      </w:r>
      <w:r w:rsidRPr="009801F6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 xml:space="preserve"> </w:t>
      </w:r>
      <w:r w:rsidR="007D61E5" w:rsidRPr="009801F6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средней стоимости жилья</w:t>
      </w:r>
      <w:r w:rsidR="00A62FF2" w:rsidRPr="009801F6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 xml:space="preserve"> </w:t>
      </w:r>
      <w:r w:rsidR="001660E2" w:rsidRPr="009801F6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в</w:t>
      </w:r>
      <w:r w:rsidR="00260B6C" w:rsidRPr="009801F6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о</w:t>
      </w:r>
      <w:r w:rsidR="001660E2" w:rsidRPr="009801F6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 xml:space="preserve"> </w:t>
      </w:r>
      <w:r w:rsidR="001660E2" w:rsidRPr="009801F6">
        <w:rPr>
          <w:rFonts w:ascii="Arial" w:eastAsiaTheme="minorHAnsi" w:hAnsi="Arial" w:cs="Arial"/>
          <w:color w:val="404040" w:themeColor="text1" w:themeTint="BF"/>
          <w:sz w:val="28"/>
          <w:szCs w:val="28"/>
          <w:lang w:val="en-US" w:eastAsia="en-US"/>
        </w:rPr>
        <w:t>II</w:t>
      </w:r>
      <w:r w:rsidR="007D61E5" w:rsidRPr="009801F6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 xml:space="preserve"> квартале 202</w:t>
      </w:r>
      <w:r w:rsidR="000816BE" w:rsidRPr="009801F6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3</w:t>
      </w:r>
      <w:r w:rsidR="007D61E5" w:rsidRPr="009801F6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 xml:space="preserve"> года</w:t>
      </w:r>
      <w:r w:rsidR="003721F0" w:rsidRPr="009801F6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.</w:t>
      </w:r>
      <w:r w:rsidR="000B1263" w:rsidRPr="009801F6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 xml:space="preserve"> </w:t>
      </w:r>
    </w:p>
    <w:p w14:paraId="1E0DECA5" w14:textId="77777777" w:rsidR="009801F6" w:rsidRDefault="009801F6" w:rsidP="009801F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E2D47"/>
          <w:sz w:val="28"/>
          <w:szCs w:val="28"/>
        </w:rPr>
      </w:pPr>
    </w:p>
    <w:p w14:paraId="0A46C1C4" w14:textId="77777777" w:rsidR="00B9591C" w:rsidRPr="009801F6" w:rsidRDefault="001660E2" w:rsidP="009801F6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В Красноярском крае на конец </w:t>
      </w:r>
      <w:r w:rsidRPr="009801F6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>II</w:t>
      </w:r>
      <w:r w:rsidR="000816BE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 квартала 2023</w:t>
      </w:r>
      <w:r w:rsidR="00B9591C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 года средняя цена одного квадратного метра общей площади квартир на первичном рынке жилья составляла </w:t>
      </w:r>
      <w:r w:rsidR="00F80543" w:rsidRPr="009801F6">
        <w:rPr>
          <w:rFonts w:ascii="Arial" w:hAnsi="Arial" w:cs="Arial"/>
          <w:color w:val="404040" w:themeColor="text1" w:themeTint="BF"/>
          <w:sz w:val="28"/>
          <w:szCs w:val="28"/>
        </w:rPr>
        <w:t>103</w:t>
      </w:r>
      <w:r w:rsidR="002E3DE3" w:rsidRPr="009801F6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="00F80543" w:rsidRPr="009801F6">
        <w:rPr>
          <w:rFonts w:ascii="Arial" w:hAnsi="Arial" w:cs="Arial"/>
          <w:color w:val="404040" w:themeColor="text1" w:themeTint="BF"/>
          <w:sz w:val="28"/>
          <w:szCs w:val="28"/>
        </w:rPr>
        <w:t>245</w:t>
      </w:r>
      <w:r w:rsidR="00276BBA" w:rsidRPr="009801F6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="00B9591C" w:rsidRPr="009801F6">
        <w:rPr>
          <w:rFonts w:ascii="Arial" w:hAnsi="Arial" w:cs="Arial"/>
          <w:color w:val="404040" w:themeColor="text1" w:themeTint="BF"/>
          <w:sz w:val="28"/>
          <w:szCs w:val="28"/>
        </w:rPr>
        <w:t>рубл</w:t>
      </w:r>
      <w:r w:rsidR="009D26C4" w:rsidRPr="009801F6">
        <w:rPr>
          <w:rFonts w:ascii="Arial" w:hAnsi="Arial" w:cs="Arial"/>
          <w:color w:val="404040" w:themeColor="text1" w:themeTint="BF"/>
          <w:sz w:val="28"/>
          <w:szCs w:val="28"/>
        </w:rPr>
        <w:t>ей</w:t>
      </w:r>
      <w:r w:rsidR="00B9591C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, на вторичном рынке – </w:t>
      </w:r>
      <w:r w:rsidR="00F80543" w:rsidRPr="009801F6">
        <w:rPr>
          <w:rFonts w:ascii="Arial" w:hAnsi="Arial" w:cs="Arial"/>
          <w:color w:val="404040" w:themeColor="text1" w:themeTint="BF"/>
          <w:sz w:val="28"/>
          <w:szCs w:val="28"/>
        </w:rPr>
        <w:t>81</w:t>
      </w:r>
      <w:r w:rsidR="002E3DE3" w:rsidRPr="009801F6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="00F80543" w:rsidRPr="009801F6">
        <w:rPr>
          <w:rFonts w:ascii="Arial" w:hAnsi="Arial" w:cs="Arial"/>
          <w:color w:val="404040" w:themeColor="text1" w:themeTint="BF"/>
          <w:sz w:val="28"/>
          <w:szCs w:val="28"/>
        </w:rPr>
        <w:t>285</w:t>
      </w:r>
      <w:r w:rsidR="005F0185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 рублей</w:t>
      </w:r>
      <w:r w:rsidR="00B9591C" w:rsidRPr="009801F6">
        <w:rPr>
          <w:rFonts w:ascii="Arial" w:hAnsi="Arial" w:cs="Arial"/>
          <w:color w:val="404040" w:themeColor="text1" w:themeTint="BF"/>
          <w:sz w:val="28"/>
          <w:szCs w:val="28"/>
        </w:rPr>
        <w:t>.</w:t>
      </w:r>
    </w:p>
    <w:p w14:paraId="57842124" w14:textId="77777777" w:rsidR="00501D82" w:rsidRDefault="00501D82" w:rsidP="009801F6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02F850FA" w14:textId="77777777" w:rsidR="00B9591C" w:rsidRPr="009801F6" w:rsidRDefault="009D26C4" w:rsidP="009801F6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9801F6">
        <w:rPr>
          <w:rFonts w:ascii="Arial" w:hAnsi="Arial" w:cs="Arial"/>
          <w:color w:val="404040" w:themeColor="text1" w:themeTint="BF"/>
          <w:sz w:val="28"/>
          <w:szCs w:val="28"/>
        </w:rPr>
        <w:t>В</w:t>
      </w:r>
      <w:r w:rsidR="001660E2" w:rsidRPr="009801F6">
        <w:rPr>
          <w:rFonts w:ascii="Arial" w:hAnsi="Arial" w:cs="Arial"/>
          <w:color w:val="404040" w:themeColor="text1" w:themeTint="BF"/>
          <w:sz w:val="28"/>
          <w:szCs w:val="28"/>
        </w:rPr>
        <w:t>о</w:t>
      </w:r>
      <w:r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="001660E2" w:rsidRPr="009801F6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>II</w:t>
      </w:r>
      <w:r w:rsidR="000816BE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 квартале 2023</w:t>
      </w:r>
      <w:r w:rsidR="00B9591C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 года по отношению к IV кварталу 202</w:t>
      </w:r>
      <w:r w:rsidR="000816BE" w:rsidRPr="009801F6">
        <w:rPr>
          <w:rFonts w:ascii="Arial" w:hAnsi="Arial" w:cs="Arial"/>
          <w:color w:val="404040" w:themeColor="text1" w:themeTint="BF"/>
          <w:sz w:val="28"/>
          <w:szCs w:val="28"/>
        </w:rPr>
        <w:t>2</w:t>
      </w:r>
      <w:r w:rsidR="00B9591C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 года цены на первичном рынке жилья в среднем по всем типам квартир увеличились на </w:t>
      </w:r>
      <w:r w:rsidR="00F80543" w:rsidRPr="009801F6">
        <w:rPr>
          <w:rFonts w:ascii="Arial" w:hAnsi="Arial" w:cs="Arial"/>
          <w:color w:val="404040" w:themeColor="text1" w:themeTint="BF"/>
          <w:sz w:val="28"/>
          <w:szCs w:val="28"/>
        </w:rPr>
        <w:t>4,6</w:t>
      </w:r>
      <w:r w:rsidR="00B9591C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 процента, на</w:t>
      </w:r>
      <w:r w:rsidR="00276BBA" w:rsidRPr="009801F6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="00B9591C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вторичном рынке – на </w:t>
      </w:r>
      <w:r w:rsidR="00F80543" w:rsidRPr="009801F6">
        <w:rPr>
          <w:rFonts w:ascii="Arial" w:hAnsi="Arial" w:cs="Arial"/>
          <w:color w:val="404040" w:themeColor="text1" w:themeTint="BF"/>
          <w:sz w:val="28"/>
          <w:szCs w:val="28"/>
        </w:rPr>
        <w:t>1</w:t>
      </w:r>
      <w:r w:rsidR="00B9591C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 процент. На первичном рынке жилья квартир</w:t>
      </w:r>
      <w:r w:rsidR="0009771D" w:rsidRPr="009801F6">
        <w:rPr>
          <w:rFonts w:ascii="Arial" w:hAnsi="Arial" w:cs="Arial"/>
          <w:color w:val="404040" w:themeColor="text1" w:themeTint="BF"/>
          <w:sz w:val="28"/>
          <w:szCs w:val="28"/>
        </w:rPr>
        <w:t>ы</w:t>
      </w:r>
      <w:r w:rsidR="00B9591C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улучшенного качества </w:t>
      </w:r>
      <w:r w:rsidR="00F80543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подорожали </w:t>
      </w:r>
      <w:r w:rsidR="00B9591C" w:rsidRPr="009801F6">
        <w:rPr>
          <w:rFonts w:ascii="Arial" w:hAnsi="Arial" w:cs="Arial"/>
          <w:color w:val="404040" w:themeColor="text1" w:themeTint="BF"/>
          <w:sz w:val="28"/>
          <w:szCs w:val="28"/>
        </w:rPr>
        <w:t>на</w:t>
      </w:r>
      <w:r w:rsidR="00276BBA" w:rsidRPr="009801F6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="00F80543" w:rsidRPr="009801F6">
        <w:rPr>
          <w:rFonts w:ascii="Arial" w:hAnsi="Arial" w:cs="Arial"/>
          <w:color w:val="404040" w:themeColor="text1" w:themeTint="BF"/>
          <w:sz w:val="28"/>
          <w:szCs w:val="28"/>
        </w:rPr>
        <w:t>4,8</w:t>
      </w:r>
      <w:r w:rsidR="00276BBA" w:rsidRPr="009801F6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="00B9591C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процента, </w:t>
      </w:r>
      <w:r w:rsidR="00F80543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элитные квартиры – на 4,1 процента, </w:t>
      </w:r>
      <w:r w:rsidR="00A12166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квартиры </w:t>
      </w:r>
      <w:r w:rsidR="003E7904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среднего качества </w:t>
      </w:r>
      <w:r w:rsidR="00B9591C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– на </w:t>
      </w:r>
      <w:r w:rsidR="00F80543" w:rsidRPr="009801F6">
        <w:rPr>
          <w:rFonts w:ascii="Arial" w:hAnsi="Arial" w:cs="Arial"/>
          <w:color w:val="404040" w:themeColor="text1" w:themeTint="BF"/>
          <w:sz w:val="28"/>
          <w:szCs w:val="28"/>
        </w:rPr>
        <w:t>3,1</w:t>
      </w:r>
      <w:r w:rsidR="00B9591C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 процента. На вторичном рынке жилья рост цен отмеч</w:t>
      </w:r>
      <w:r w:rsidRPr="009801F6">
        <w:rPr>
          <w:rFonts w:ascii="Arial" w:hAnsi="Arial" w:cs="Arial"/>
          <w:color w:val="404040" w:themeColor="text1" w:themeTint="BF"/>
          <w:sz w:val="28"/>
          <w:szCs w:val="28"/>
        </w:rPr>
        <w:t>ался на квартиры</w:t>
      </w:r>
      <w:r w:rsidR="00B71C58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 улучшенного качества – на 3</w:t>
      </w:r>
      <w:r w:rsidR="00B9591C" w:rsidRPr="009801F6">
        <w:rPr>
          <w:rFonts w:ascii="Arial" w:hAnsi="Arial" w:cs="Arial"/>
          <w:color w:val="404040" w:themeColor="text1" w:themeTint="BF"/>
          <w:sz w:val="28"/>
          <w:szCs w:val="28"/>
        </w:rPr>
        <w:t>,</w:t>
      </w:r>
      <w:r w:rsidR="00F80543" w:rsidRPr="009801F6">
        <w:rPr>
          <w:rFonts w:ascii="Arial" w:hAnsi="Arial" w:cs="Arial"/>
          <w:color w:val="404040" w:themeColor="text1" w:themeTint="BF"/>
          <w:sz w:val="28"/>
          <w:szCs w:val="28"/>
        </w:rPr>
        <w:t>8</w:t>
      </w:r>
      <w:r w:rsidR="00B9591C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 процента,</w:t>
      </w:r>
      <w:r w:rsidR="00AD2816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="00F80543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квартиры низкого качества – на 1 процент, </w:t>
      </w:r>
      <w:r w:rsidR="00AD2816" w:rsidRPr="009801F6">
        <w:rPr>
          <w:rFonts w:ascii="Arial" w:hAnsi="Arial" w:cs="Arial"/>
          <w:color w:val="404040" w:themeColor="text1" w:themeTint="BF"/>
          <w:sz w:val="28"/>
          <w:szCs w:val="28"/>
        </w:rPr>
        <w:t>при этом</w:t>
      </w:r>
      <w:r w:rsidR="00B9591C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 стоимость</w:t>
      </w:r>
      <w:r w:rsidR="002D4763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="00B71C58" w:rsidRPr="009801F6">
        <w:rPr>
          <w:rFonts w:ascii="Arial" w:hAnsi="Arial" w:cs="Arial"/>
          <w:color w:val="404040" w:themeColor="text1" w:themeTint="BF"/>
          <w:sz w:val="28"/>
          <w:szCs w:val="28"/>
        </w:rPr>
        <w:t>элитны</w:t>
      </w:r>
      <w:r w:rsidR="002D4763" w:rsidRPr="009801F6">
        <w:rPr>
          <w:rFonts w:ascii="Arial" w:hAnsi="Arial" w:cs="Arial"/>
          <w:color w:val="404040" w:themeColor="text1" w:themeTint="BF"/>
          <w:sz w:val="28"/>
          <w:szCs w:val="28"/>
        </w:rPr>
        <w:t>х</w:t>
      </w:r>
      <w:r w:rsidR="00B71C58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="00B9591C" w:rsidRPr="009801F6">
        <w:rPr>
          <w:rFonts w:ascii="Arial" w:hAnsi="Arial" w:cs="Arial"/>
          <w:color w:val="404040" w:themeColor="text1" w:themeTint="BF"/>
          <w:sz w:val="28"/>
          <w:szCs w:val="28"/>
        </w:rPr>
        <w:t>ква</w:t>
      </w:r>
      <w:r w:rsidRPr="009801F6">
        <w:rPr>
          <w:rFonts w:ascii="Arial" w:hAnsi="Arial" w:cs="Arial"/>
          <w:color w:val="404040" w:themeColor="text1" w:themeTint="BF"/>
          <w:sz w:val="28"/>
          <w:szCs w:val="28"/>
        </w:rPr>
        <w:t>ртир</w:t>
      </w:r>
      <w:r w:rsidR="00B71C58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 снизилась на </w:t>
      </w:r>
      <w:r w:rsidR="00F80543" w:rsidRPr="009801F6">
        <w:rPr>
          <w:rFonts w:ascii="Arial" w:hAnsi="Arial" w:cs="Arial"/>
          <w:color w:val="404040" w:themeColor="text1" w:themeTint="BF"/>
          <w:sz w:val="28"/>
          <w:szCs w:val="28"/>
        </w:rPr>
        <w:t>4</w:t>
      </w:r>
      <w:r w:rsidR="00B71C58" w:rsidRPr="009801F6">
        <w:rPr>
          <w:rFonts w:ascii="Arial" w:hAnsi="Arial" w:cs="Arial"/>
          <w:color w:val="404040" w:themeColor="text1" w:themeTint="BF"/>
          <w:sz w:val="28"/>
          <w:szCs w:val="28"/>
        </w:rPr>
        <w:t>,7</w:t>
      </w:r>
      <w:r w:rsidR="00B9591C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 процент</w:t>
      </w:r>
      <w:r w:rsidRPr="009801F6">
        <w:rPr>
          <w:rFonts w:ascii="Arial" w:hAnsi="Arial" w:cs="Arial"/>
          <w:color w:val="404040" w:themeColor="text1" w:themeTint="BF"/>
          <w:sz w:val="28"/>
          <w:szCs w:val="28"/>
        </w:rPr>
        <w:t>а</w:t>
      </w:r>
      <w:r w:rsidR="00B9591C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, </w:t>
      </w:r>
      <w:r w:rsidR="00B71C58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квартир среднего качества </w:t>
      </w:r>
      <w:r w:rsidR="002D4763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– </w:t>
      </w:r>
      <w:r w:rsidR="00B71C58" w:rsidRPr="009801F6">
        <w:rPr>
          <w:rFonts w:ascii="Arial" w:hAnsi="Arial" w:cs="Arial"/>
          <w:color w:val="404040" w:themeColor="text1" w:themeTint="BF"/>
          <w:sz w:val="28"/>
          <w:szCs w:val="28"/>
        </w:rPr>
        <w:t>на 0,</w:t>
      </w:r>
      <w:r w:rsidR="00F80543" w:rsidRPr="009801F6">
        <w:rPr>
          <w:rFonts w:ascii="Arial" w:hAnsi="Arial" w:cs="Arial"/>
          <w:color w:val="404040" w:themeColor="text1" w:themeTint="BF"/>
          <w:sz w:val="28"/>
          <w:szCs w:val="28"/>
        </w:rPr>
        <w:t>4</w:t>
      </w:r>
      <w:r w:rsidR="00B71C58" w:rsidRPr="009801F6">
        <w:rPr>
          <w:rFonts w:ascii="Arial" w:hAnsi="Arial" w:cs="Arial"/>
          <w:color w:val="404040" w:themeColor="text1" w:themeTint="BF"/>
          <w:sz w:val="28"/>
          <w:szCs w:val="28"/>
        </w:rPr>
        <w:t xml:space="preserve"> процента</w:t>
      </w:r>
      <w:r w:rsidR="00B9591C" w:rsidRPr="009801F6">
        <w:rPr>
          <w:rFonts w:ascii="Arial" w:hAnsi="Arial" w:cs="Arial"/>
          <w:color w:val="404040" w:themeColor="text1" w:themeTint="BF"/>
          <w:sz w:val="28"/>
          <w:szCs w:val="28"/>
        </w:rPr>
        <w:t>.</w:t>
      </w:r>
    </w:p>
    <w:p w14:paraId="0B4733B5" w14:textId="77777777" w:rsidR="00B9591C" w:rsidRPr="009801F6" w:rsidRDefault="00B9591C" w:rsidP="009801F6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sectPr w:rsidR="00B9591C" w:rsidRPr="009801F6" w:rsidSect="009801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B70"/>
    <w:rsid w:val="00005960"/>
    <w:rsid w:val="00005ABE"/>
    <w:rsid w:val="000152EA"/>
    <w:rsid w:val="00032D88"/>
    <w:rsid w:val="00033A6B"/>
    <w:rsid w:val="000451EE"/>
    <w:rsid w:val="000601DF"/>
    <w:rsid w:val="00067E81"/>
    <w:rsid w:val="00070F74"/>
    <w:rsid w:val="000739D3"/>
    <w:rsid w:val="00076944"/>
    <w:rsid w:val="000816BE"/>
    <w:rsid w:val="000976B7"/>
    <w:rsid w:val="0009771D"/>
    <w:rsid w:val="000A2D0D"/>
    <w:rsid w:val="000B0ACE"/>
    <w:rsid w:val="000B1263"/>
    <w:rsid w:val="000B185D"/>
    <w:rsid w:val="000F7BB7"/>
    <w:rsid w:val="001214BF"/>
    <w:rsid w:val="0013602C"/>
    <w:rsid w:val="001449F8"/>
    <w:rsid w:val="001537E1"/>
    <w:rsid w:val="001660E2"/>
    <w:rsid w:val="001971B1"/>
    <w:rsid w:val="00214C5F"/>
    <w:rsid w:val="00221EF6"/>
    <w:rsid w:val="00236DE3"/>
    <w:rsid w:val="0024010D"/>
    <w:rsid w:val="002512BA"/>
    <w:rsid w:val="00260B6C"/>
    <w:rsid w:val="0027452D"/>
    <w:rsid w:val="00276BBA"/>
    <w:rsid w:val="0028230D"/>
    <w:rsid w:val="00282706"/>
    <w:rsid w:val="0029119B"/>
    <w:rsid w:val="00295BC9"/>
    <w:rsid w:val="002B1392"/>
    <w:rsid w:val="002D4763"/>
    <w:rsid w:val="002E37C7"/>
    <w:rsid w:val="002E3DE3"/>
    <w:rsid w:val="002E71B8"/>
    <w:rsid w:val="00307649"/>
    <w:rsid w:val="00310F26"/>
    <w:rsid w:val="00315984"/>
    <w:rsid w:val="00322E4F"/>
    <w:rsid w:val="003414DB"/>
    <w:rsid w:val="0036235F"/>
    <w:rsid w:val="00365AFC"/>
    <w:rsid w:val="003721F0"/>
    <w:rsid w:val="003A5C4F"/>
    <w:rsid w:val="003E7904"/>
    <w:rsid w:val="00412005"/>
    <w:rsid w:val="00427A4F"/>
    <w:rsid w:val="004C4549"/>
    <w:rsid w:val="004C6B64"/>
    <w:rsid w:val="004E3FB1"/>
    <w:rsid w:val="004F72FD"/>
    <w:rsid w:val="004F75ED"/>
    <w:rsid w:val="00501D82"/>
    <w:rsid w:val="005074B7"/>
    <w:rsid w:val="0051299B"/>
    <w:rsid w:val="00525D75"/>
    <w:rsid w:val="00565652"/>
    <w:rsid w:val="005770B4"/>
    <w:rsid w:val="005B1650"/>
    <w:rsid w:val="005D079D"/>
    <w:rsid w:val="005D2768"/>
    <w:rsid w:val="005F0185"/>
    <w:rsid w:val="005F04ED"/>
    <w:rsid w:val="00600B25"/>
    <w:rsid w:val="00607A29"/>
    <w:rsid w:val="00620CD0"/>
    <w:rsid w:val="006770DD"/>
    <w:rsid w:val="006A52DD"/>
    <w:rsid w:val="006A7A7E"/>
    <w:rsid w:val="006C1BEF"/>
    <w:rsid w:val="006F3320"/>
    <w:rsid w:val="006F6A7F"/>
    <w:rsid w:val="00713C9A"/>
    <w:rsid w:val="007624A0"/>
    <w:rsid w:val="007873E6"/>
    <w:rsid w:val="0079239D"/>
    <w:rsid w:val="00795114"/>
    <w:rsid w:val="007B0339"/>
    <w:rsid w:val="007D61E5"/>
    <w:rsid w:val="007E4DCF"/>
    <w:rsid w:val="00801958"/>
    <w:rsid w:val="00810D42"/>
    <w:rsid w:val="00852F00"/>
    <w:rsid w:val="0087079D"/>
    <w:rsid w:val="0089493D"/>
    <w:rsid w:val="008D3C44"/>
    <w:rsid w:val="008D73C1"/>
    <w:rsid w:val="008E6B70"/>
    <w:rsid w:val="00901789"/>
    <w:rsid w:val="009076F7"/>
    <w:rsid w:val="00954E4A"/>
    <w:rsid w:val="00976C44"/>
    <w:rsid w:val="009801F6"/>
    <w:rsid w:val="009A12F1"/>
    <w:rsid w:val="009B0CD1"/>
    <w:rsid w:val="009D0589"/>
    <w:rsid w:val="009D26C4"/>
    <w:rsid w:val="009E3556"/>
    <w:rsid w:val="009F5B9B"/>
    <w:rsid w:val="00A034E0"/>
    <w:rsid w:val="00A12166"/>
    <w:rsid w:val="00A1610B"/>
    <w:rsid w:val="00A27341"/>
    <w:rsid w:val="00A377BF"/>
    <w:rsid w:val="00A5144C"/>
    <w:rsid w:val="00A5434B"/>
    <w:rsid w:val="00A55D25"/>
    <w:rsid w:val="00A62FF2"/>
    <w:rsid w:val="00AC6677"/>
    <w:rsid w:val="00AD2816"/>
    <w:rsid w:val="00AD3216"/>
    <w:rsid w:val="00B025F8"/>
    <w:rsid w:val="00B50849"/>
    <w:rsid w:val="00B639EC"/>
    <w:rsid w:val="00B71C58"/>
    <w:rsid w:val="00B9591C"/>
    <w:rsid w:val="00BB0D4E"/>
    <w:rsid w:val="00BB2466"/>
    <w:rsid w:val="00BB397A"/>
    <w:rsid w:val="00BD4489"/>
    <w:rsid w:val="00BF4F4B"/>
    <w:rsid w:val="00C0718B"/>
    <w:rsid w:val="00C20CCD"/>
    <w:rsid w:val="00C276DB"/>
    <w:rsid w:val="00C27F76"/>
    <w:rsid w:val="00C30F84"/>
    <w:rsid w:val="00C4028E"/>
    <w:rsid w:val="00C62BA3"/>
    <w:rsid w:val="00C741A7"/>
    <w:rsid w:val="00CA7C03"/>
    <w:rsid w:val="00CF6C4E"/>
    <w:rsid w:val="00D014CE"/>
    <w:rsid w:val="00D03C31"/>
    <w:rsid w:val="00D85992"/>
    <w:rsid w:val="00DA591C"/>
    <w:rsid w:val="00DD16EE"/>
    <w:rsid w:val="00DE7ED9"/>
    <w:rsid w:val="00E07ED8"/>
    <w:rsid w:val="00E41D90"/>
    <w:rsid w:val="00E64FEB"/>
    <w:rsid w:val="00EC3643"/>
    <w:rsid w:val="00EC571D"/>
    <w:rsid w:val="00ED42F4"/>
    <w:rsid w:val="00ED733D"/>
    <w:rsid w:val="00F3322A"/>
    <w:rsid w:val="00F41F8A"/>
    <w:rsid w:val="00F471B8"/>
    <w:rsid w:val="00F47DEE"/>
    <w:rsid w:val="00F56D29"/>
    <w:rsid w:val="00F802B7"/>
    <w:rsid w:val="00F80543"/>
    <w:rsid w:val="00F85439"/>
    <w:rsid w:val="00F912C3"/>
    <w:rsid w:val="00F93627"/>
    <w:rsid w:val="00FC12DB"/>
    <w:rsid w:val="00FD48C4"/>
    <w:rsid w:val="00FD5C47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CF0D"/>
  <w15:docId w15:val="{E6A29AB6-5EE7-414C-BBC1-F60355F8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A2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33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2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8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859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3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toc 2"/>
    <w:next w:val="a"/>
    <w:link w:val="20"/>
    <w:uiPriority w:val="39"/>
    <w:rsid w:val="00033A6B"/>
    <w:pPr>
      <w:spacing w:after="200" w:line="276" w:lineRule="auto"/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главление 2 Знак"/>
    <w:link w:val="2"/>
    <w:uiPriority w:val="39"/>
    <w:rsid w:val="00033A6B"/>
    <w:rPr>
      <w:rFonts w:eastAsia="Times New Roman" w:cs="Times New Roman"/>
      <w:color w:val="00000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070F74"/>
    <w:rPr>
      <w:color w:val="954F72" w:themeColor="followedHyperlink"/>
      <w:u w:val="single"/>
    </w:rPr>
  </w:style>
  <w:style w:type="paragraph" w:styleId="a9">
    <w:name w:val="Plain Text"/>
    <w:basedOn w:val="a"/>
    <w:link w:val="aa"/>
    <w:rsid w:val="00F936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936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959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959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DB0BE-AA65-4ADA-A427-24D1F139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2023-01-18T03:48:00Z</cp:lastPrinted>
  <dcterms:created xsi:type="dcterms:W3CDTF">2023-08-01T04:01:00Z</dcterms:created>
  <dcterms:modified xsi:type="dcterms:W3CDTF">2023-08-03T08:10:00Z</dcterms:modified>
</cp:coreProperties>
</file>